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仿宋" w:hAnsi="仿宋" w:eastAsia="仿宋"/>
          <w:sz w:val="24"/>
        </w:rPr>
      </w:pPr>
    </w:p>
    <w:p>
      <w:pPr>
        <w:spacing w:line="600" w:lineRule="exact"/>
        <w:ind w:firstLine="1200" w:firstLineChars="500"/>
        <w:jc w:val="both"/>
        <w:rPr>
          <w:rFonts w:ascii="仿宋" w:hAnsi="仿宋" w:eastAsia="仿宋"/>
          <w:sz w:val="24"/>
        </w:rPr>
      </w:pPr>
      <w:r>
        <w:rPr>
          <w:rFonts w:hint="eastAsia" w:ascii="仿宋" w:hAnsi="仿宋" w:eastAsia="仿宋"/>
          <w:sz w:val="24"/>
        </w:rPr>
        <w:t>陕西省医用耗材网上</w:t>
      </w:r>
      <w:r>
        <w:rPr>
          <w:rFonts w:hint="eastAsia" w:ascii="仿宋" w:hAnsi="仿宋" w:eastAsia="仿宋"/>
          <w:color w:val="auto"/>
          <w:sz w:val="24"/>
        </w:rPr>
        <w:t>阳光采购（</w:t>
      </w:r>
      <w:r>
        <w:rPr>
          <w:rFonts w:hint="eastAsia" w:ascii="仿宋" w:hAnsi="仿宋" w:eastAsia="仿宋"/>
          <w:color w:val="auto"/>
          <w:sz w:val="24"/>
          <w:lang w:val="en-US" w:eastAsia="zh-CN"/>
        </w:rPr>
        <w:t>骨科植入</w:t>
      </w:r>
      <w:r>
        <w:rPr>
          <w:rFonts w:hint="eastAsia" w:ascii="仿宋" w:hAnsi="仿宋" w:eastAsia="仿宋"/>
          <w:color w:val="auto"/>
          <w:sz w:val="24"/>
          <w:lang w:eastAsia="zh-CN"/>
        </w:rPr>
        <w:t>类等</w:t>
      </w:r>
      <w:r>
        <w:rPr>
          <w:rFonts w:hint="eastAsia" w:ascii="仿宋" w:hAnsi="仿宋" w:eastAsia="仿宋"/>
          <w:color w:val="auto"/>
          <w:sz w:val="24"/>
          <w:lang w:val="en-US" w:eastAsia="zh-CN"/>
        </w:rPr>
        <w:t>13大</w:t>
      </w:r>
      <w:r>
        <w:rPr>
          <w:rFonts w:hint="eastAsia" w:ascii="仿宋" w:hAnsi="仿宋" w:eastAsia="仿宋"/>
          <w:color w:val="auto"/>
          <w:sz w:val="24"/>
          <w:lang w:eastAsia="zh-CN"/>
        </w:rPr>
        <w:t>类</w:t>
      </w:r>
      <w:r>
        <w:rPr>
          <w:rFonts w:hint="eastAsia" w:ascii="仿宋" w:hAnsi="仿宋" w:eastAsia="仿宋"/>
          <w:color w:val="auto"/>
          <w:sz w:val="24"/>
        </w:rPr>
        <w:t>）</w:t>
      </w:r>
    </w:p>
    <w:p>
      <w:pPr>
        <w:spacing w:line="600" w:lineRule="exact"/>
        <w:jc w:val="center"/>
        <w:rPr>
          <w:rFonts w:ascii="仿宋" w:hAnsi="仿宋" w:eastAsia="仿宋"/>
          <w:b/>
          <w:spacing w:val="20"/>
          <w:sz w:val="44"/>
        </w:rPr>
      </w:pPr>
      <w:r>
        <w:rPr>
          <w:rFonts w:hint="eastAsia" w:ascii="仿宋" w:hAnsi="仿宋" w:eastAsia="仿宋"/>
          <w:b/>
          <w:spacing w:val="20"/>
          <w:sz w:val="44"/>
        </w:rPr>
        <w:t>法定代表人授权书</w:t>
      </w:r>
    </w:p>
    <w:p>
      <w:pPr>
        <w:spacing w:beforeLines="50" w:line="600" w:lineRule="exact"/>
        <w:jc w:val="left"/>
        <w:rPr>
          <w:rFonts w:ascii="楷体" w:hAnsi="楷体" w:eastAsia="楷体"/>
          <w:spacing w:val="-20"/>
          <w:sz w:val="28"/>
          <w:szCs w:val="28"/>
          <w:u w:val="single"/>
        </w:rPr>
      </w:pPr>
      <w:r>
        <w:rPr>
          <w:rFonts w:hint="eastAsia" w:ascii="楷体" w:hAnsi="楷体" w:eastAsia="楷体"/>
          <w:spacing w:val="-20"/>
          <w:sz w:val="28"/>
          <w:szCs w:val="28"/>
        </w:rPr>
        <w:t>致：陕西省公共资源交易中心</w:t>
      </w:r>
    </w:p>
    <w:p>
      <w:pPr>
        <w:snapToGrid w:val="0"/>
        <w:spacing w:line="600" w:lineRule="exact"/>
        <w:ind w:firstLine="584"/>
        <w:jc w:val="left"/>
        <w:rPr>
          <w:rFonts w:ascii="仿宋" w:hAnsi="仿宋" w:eastAsia="仿宋"/>
          <w:spacing w:val="-20"/>
          <w:sz w:val="28"/>
          <w:szCs w:val="28"/>
        </w:rPr>
      </w:pPr>
      <w:r>
        <w:rPr>
          <w:rFonts w:hint="eastAsia" w:ascii="仿宋" w:hAnsi="仿宋" w:eastAsia="仿宋"/>
          <w:spacing w:val="-20"/>
          <w:sz w:val="28"/>
          <w:szCs w:val="28"/>
        </w:rPr>
        <w:t>本授权书声明：注册于</w:t>
      </w:r>
      <w:r>
        <w:rPr>
          <w:rFonts w:hint="eastAsia" w:ascii="仿宋" w:hAnsi="仿宋" w:eastAsia="仿宋"/>
          <w:color w:val="FF0000"/>
          <w:spacing w:val="-20"/>
          <w:sz w:val="28"/>
          <w:szCs w:val="28"/>
          <w:u w:val="single"/>
        </w:rPr>
        <w:t>（企业地址</w:t>
      </w:r>
      <w:r>
        <w:rPr>
          <w:rFonts w:hint="eastAsia" w:ascii="仿宋" w:hAnsi="仿宋" w:eastAsia="仿宋"/>
          <w:spacing w:val="-20"/>
          <w:sz w:val="28"/>
          <w:szCs w:val="28"/>
          <w:u w:val="single"/>
        </w:rPr>
        <w:t>）</w:t>
      </w:r>
      <w:r>
        <w:rPr>
          <w:rFonts w:hint="eastAsia" w:ascii="仿宋" w:hAnsi="仿宋" w:eastAsia="仿宋"/>
          <w:spacing w:val="-20"/>
          <w:sz w:val="28"/>
          <w:szCs w:val="28"/>
        </w:rPr>
        <w:t>的</w:t>
      </w:r>
      <w:r>
        <w:rPr>
          <w:rFonts w:hint="eastAsia" w:ascii="仿宋" w:hAnsi="仿宋" w:eastAsia="仿宋"/>
          <w:color w:val="FF0000"/>
          <w:spacing w:val="-20"/>
          <w:sz w:val="28"/>
          <w:szCs w:val="28"/>
          <w:u w:val="single"/>
        </w:rPr>
        <w:t>（企业名称）</w:t>
      </w:r>
      <w:r>
        <w:rPr>
          <w:rFonts w:hint="eastAsia" w:ascii="仿宋" w:hAnsi="仿宋" w:eastAsia="仿宋"/>
          <w:spacing w:val="-20"/>
          <w:sz w:val="28"/>
          <w:szCs w:val="28"/>
        </w:rPr>
        <w:t>（</w:t>
      </w:r>
      <w:r>
        <w:rPr>
          <w:rFonts w:hint="eastAsia" w:ascii="仿宋" w:hAnsi="仿宋" w:eastAsia="仿宋"/>
          <w:color w:val="FF0000"/>
          <w:spacing w:val="-20"/>
          <w:sz w:val="28"/>
          <w:szCs w:val="28"/>
          <w:u w:val="single"/>
        </w:rPr>
        <w:t>法定代表人姓名、职务）</w:t>
      </w:r>
      <w:r>
        <w:rPr>
          <w:rFonts w:hint="eastAsia" w:ascii="仿宋" w:hAnsi="仿宋" w:eastAsia="仿宋"/>
          <w:spacing w:val="-20"/>
          <w:sz w:val="28"/>
          <w:szCs w:val="28"/>
        </w:rPr>
        <w:t>代表本企业授权</w:t>
      </w:r>
      <w:r>
        <w:rPr>
          <w:rFonts w:hint="eastAsia" w:ascii="仿宋" w:hAnsi="仿宋" w:eastAsia="仿宋"/>
          <w:color w:val="FF0000"/>
          <w:spacing w:val="-20"/>
          <w:sz w:val="28"/>
          <w:szCs w:val="28"/>
          <w:u w:val="single"/>
        </w:rPr>
        <w:t>（被授权人姓名）</w:t>
      </w:r>
      <w:r>
        <w:rPr>
          <w:rFonts w:hint="eastAsia" w:ascii="仿宋" w:hAnsi="仿宋" w:eastAsia="仿宋"/>
          <w:spacing w:val="-20"/>
          <w:sz w:val="28"/>
          <w:szCs w:val="28"/>
        </w:rPr>
        <w:t>为本企业的唯一合法代理人，就本公司生产（经营）的</w:t>
      </w:r>
      <w:r>
        <w:rPr>
          <w:rFonts w:hint="eastAsia" w:ascii="仿宋" w:hAnsi="仿宋" w:eastAsia="仿宋"/>
          <w:color w:val="FF0000"/>
          <w:spacing w:val="-20"/>
          <w:sz w:val="28"/>
          <w:szCs w:val="28"/>
          <w:u w:val="single"/>
        </w:rPr>
        <w:t>（</w:t>
      </w:r>
      <w:r>
        <w:rPr>
          <w:rFonts w:hint="eastAsia" w:ascii="仿宋" w:hAnsi="仿宋" w:eastAsia="仿宋"/>
          <w:color w:val="FF0000"/>
          <w:spacing w:val="-20"/>
          <w:sz w:val="28"/>
          <w:szCs w:val="28"/>
          <w:u w:val="single"/>
          <w:lang w:val="en-US" w:eastAsia="zh-CN"/>
        </w:rPr>
        <w:t>大类别</w:t>
      </w:r>
      <w:r>
        <w:rPr>
          <w:rFonts w:hint="eastAsia" w:ascii="仿宋" w:hAnsi="仿宋" w:eastAsia="仿宋"/>
          <w:color w:val="FF0000"/>
          <w:spacing w:val="-20"/>
          <w:sz w:val="28"/>
          <w:szCs w:val="28"/>
          <w:u w:val="single"/>
        </w:rPr>
        <w:t>）</w:t>
      </w:r>
      <w:r>
        <w:rPr>
          <w:rFonts w:hint="eastAsia" w:ascii="仿宋" w:hAnsi="仿宋" w:eastAsia="仿宋"/>
          <w:spacing w:val="-20"/>
          <w:sz w:val="28"/>
          <w:szCs w:val="28"/>
        </w:rPr>
        <w:t>医用耗材，在</w:t>
      </w:r>
      <w:r>
        <w:rPr>
          <w:rFonts w:hint="eastAsia" w:ascii="楷体" w:hAnsi="楷体" w:eastAsia="楷体"/>
          <w:spacing w:val="-20"/>
          <w:sz w:val="28"/>
          <w:szCs w:val="28"/>
          <w:u w:val="single"/>
        </w:rPr>
        <w:t>陕西省医用耗材网上阳光采购</w:t>
      </w:r>
      <w:r>
        <w:rPr>
          <w:rFonts w:hint="eastAsia" w:ascii="仿宋" w:hAnsi="仿宋" w:eastAsia="仿宋"/>
          <w:spacing w:val="-20"/>
          <w:sz w:val="28"/>
          <w:szCs w:val="28"/>
        </w:rPr>
        <w:t>活动中进行申报，并在整个阳光采购活动中，以本公司名义全权处理</w:t>
      </w:r>
      <w:r>
        <w:rPr>
          <w:rFonts w:hint="eastAsia" w:ascii="仿宋" w:hAnsi="仿宋" w:eastAsia="仿宋"/>
          <w:color w:val="FF0000"/>
          <w:spacing w:val="-20"/>
          <w:sz w:val="28"/>
          <w:szCs w:val="28"/>
          <w:lang w:eastAsia="zh-CN"/>
        </w:rPr>
        <w:t>（</w:t>
      </w:r>
      <w:r>
        <w:rPr>
          <w:rFonts w:hint="eastAsia" w:ascii="仿宋" w:hAnsi="仿宋" w:eastAsia="仿宋"/>
          <w:color w:val="FF0000"/>
          <w:spacing w:val="-20"/>
          <w:sz w:val="28"/>
          <w:szCs w:val="28"/>
          <w:u w:val="single"/>
          <w:lang w:val="en-US" w:eastAsia="zh-CN"/>
        </w:rPr>
        <w:t>具体事务类别</w:t>
      </w:r>
      <w:r>
        <w:rPr>
          <w:rFonts w:hint="eastAsia" w:ascii="楷体" w:hAnsi="楷体" w:eastAsia="楷体"/>
          <w:color w:val="FF0000"/>
          <w:spacing w:val="-20"/>
          <w:sz w:val="28"/>
          <w:szCs w:val="28"/>
          <w:u w:val="single"/>
        </w:rPr>
        <w:t xml:space="preserve"> </w:t>
      </w:r>
      <w:r>
        <w:rPr>
          <w:rFonts w:hint="eastAsia" w:ascii="仿宋" w:hAnsi="仿宋" w:eastAsia="仿宋"/>
          <w:color w:val="FF0000"/>
          <w:spacing w:val="-20"/>
          <w:sz w:val="28"/>
          <w:szCs w:val="28"/>
          <w:lang w:eastAsia="zh-CN"/>
        </w:rPr>
        <w:t>）</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   年   月   起至本次入围产品采购期结束。</w:t>
      </w:r>
    </w:p>
    <w:p>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pPr>
        <w:spacing w:line="600" w:lineRule="exact"/>
        <w:jc w:val="left"/>
        <w:rPr>
          <w:rFonts w:ascii="仿宋" w:hAnsi="仿宋" w:eastAsia="仿宋"/>
          <w:spacing w:val="-20"/>
          <w:sz w:val="28"/>
          <w:szCs w:val="28"/>
        </w:rPr>
      </w:pPr>
      <w:r>
        <w:rPr>
          <w:rFonts w:hint="eastAsia" w:ascii="仿宋" w:hAnsi="仿宋" w:eastAsia="仿宋"/>
          <w:spacing w:val="-20"/>
          <w:sz w:val="28"/>
          <w:szCs w:val="28"/>
        </w:rPr>
        <w:t>授权单位名称和盖章</w:t>
      </w:r>
    </w:p>
    <w:p>
      <w:pPr>
        <w:snapToGrid w:val="0"/>
        <w:spacing w:line="600" w:lineRule="exact"/>
        <w:jc w:val="lef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28"/>
          <w:szCs w:val="28"/>
          <w:lang w:val="en-US" w:eastAsia="zh-CN"/>
        </w:rPr>
        <w:t xml:space="preserve">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pPr>
        <w:snapToGrid w:val="0"/>
        <w:spacing w:line="600" w:lineRule="exact"/>
        <w:jc w:val="lef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 xml:space="preserve">手机：             </w:t>
      </w:r>
      <w:r>
        <w:rPr>
          <w:rFonts w:hint="eastAsia" w:ascii="仿宋" w:hAnsi="仿宋" w:eastAsia="仿宋"/>
          <w:spacing w:val="-20"/>
          <w:sz w:val="28"/>
          <w:szCs w:val="28"/>
          <w:lang w:val="en-US" w:eastAsia="zh-CN"/>
        </w:rPr>
        <w:t xml:space="preserve">            </w:t>
      </w:r>
      <w:r>
        <w:rPr>
          <w:rFonts w:hint="eastAsia" w:ascii="仿宋" w:hAnsi="仿宋" w:eastAsia="仿宋"/>
          <w:spacing w:val="-20"/>
          <w:sz w:val="28"/>
          <w:szCs w:val="28"/>
        </w:rPr>
        <w:t>固定电话 ：</w:t>
      </w:r>
    </w:p>
    <w:p>
      <w:pPr>
        <w:spacing w:line="600" w:lineRule="exact"/>
        <w:jc w:val="left"/>
        <w:rPr>
          <w:rFonts w:ascii="仿宋" w:hAnsi="仿宋" w:eastAsia="仿宋"/>
          <w:spacing w:val="-20"/>
        </w:rPr>
      </w:pPr>
      <w:r>
        <mc:AlternateContent>
          <mc:Choice Requires="wps">
            <w:drawing>
              <wp:anchor distT="0" distB="0" distL="114300" distR="114300" simplePos="0" relativeHeight="251660288" behindDoc="0" locked="0" layoutInCell="1" allowOverlap="1">
                <wp:simplePos x="0" y="0"/>
                <wp:positionH relativeFrom="column">
                  <wp:posOffset>2828925</wp:posOffset>
                </wp:positionH>
                <wp:positionV relativeFrom="paragraph">
                  <wp:posOffset>109220</wp:posOffset>
                </wp:positionV>
                <wp:extent cx="2533650" cy="1599565"/>
                <wp:effectExtent l="4445" t="4445" r="14605" b="15240"/>
                <wp:wrapNone/>
                <wp:docPr id="1" name="Rectangle 3"/>
                <wp:cNvGraphicFramePr/>
                <a:graphic xmlns:a="http://schemas.openxmlformats.org/drawingml/2006/main">
                  <a:graphicData uri="http://schemas.microsoft.com/office/word/2010/wordprocessingShape">
                    <wps:wsp>
                      <wps:cNvSpPr/>
                      <wps:spPr>
                        <a:xfrm>
                          <a:off x="0" y="0"/>
                          <a:ext cx="2533650"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wps:txbx>
                      <wps:bodyPr upright="1"/>
                    </wps:wsp>
                  </a:graphicData>
                </a:graphic>
              </wp:anchor>
            </w:drawing>
          </mc:Choice>
          <mc:Fallback>
            <w:pict>
              <v:rect id="Rectangle 3" o:spid="_x0000_s1026" o:spt="1" style="position:absolute;left:0pt;margin-left:222.75pt;margin-top:8.6pt;height:125.95pt;width:199.5pt;z-index:251660288;mso-width-relative:page;mso-height-relative:page;" fillcolor="#FFFFFF" filled="t" stroked="t"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PAobDYAAAACgEA&#10;AA8AAAAAAAAAAQAgAAAAIgAAAGRycy9kb3ducmV2LnhtbFBLAQIUABQAAAAIAIdO4kC6MYZB4QEA&#10;AO0DAAAOAAAAAAAAAAEAIAAAACcBAABkcnMvZTJvRG9jLnhtbFBLBQYAAAAABgAGAFkBAAB6BQAA&#10;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被授权人</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b/>
                          <w:sz w:val="28"/>
                        </w:rPr>
                      </w:pPr>
                    </w:p>
                    <w:p>
                      <w:pPr>
                        <w:jc w:val="center"/>
                        <w:rPr>
                          <w:rFonts w:ascii="宋体"/>
                          <w:sz w:val="28"/>
                        </w:rP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109220</wp:posOffset>
                </wp:positionV>
                <wp:extent cx="2676525" cy="1599565"/>
                <wp:effectExtent l="4445" t="4445" r="5080" b="15240"/>
                <wp:wrapNone/>
                <wp:docPr id="2" name="Rectangle 2"/>
                <wp:cNvGraphicFramePr/>
                <a:graphic xmlns:a="http://schemas.openxmlformats.org/drawingml/2006/main">
                  <a:graphicData uri="http://schemas.microsoft.com/office/word/2010/wordprocessingShape">
                    <wps:wsp>
                      <wps:cNvSpPr/>
                      <wps:spPr>
                        <a:xfrm>
                          <a:off x="0" y="0"/>
                          <a:ext cx="2676525" cy="15995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wps:txbx>
                      <wps:bodyPr upright="1"/>
                    </wps:wsp>
                  </a:graphicData>
                </a:graphic>
              </wp:anchor>
            </w:drawing>
          </mc:Choice>
          <mc:Fallback>
            <w:pict>
              <v:rect id="Rectangle 2" o:spid="_x0000_s1026" o:spt="1" style="position:absolute;left:0pt;margin-left:3pt;margin-top:8.6pt;height:125.95pt;width:210.75pt;z-index:251661312;mso-width-relative:page;mso-height-relative:page;" fillcolor="#FFFFFF" filled="t" stroked="t"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yfjs1wAAAAgBAAAP&#10;AAAAAAAAAAEAIAAAACIAAABkcnMvZG93bnJldi54bWxQSwECFAAUAAAACACHTuJAgSp/XeABAADt&#10;AwAADgAAAAAAAAABACAAAAAmAQAAZHJzL2Uyb0RvYy54bWxQSwUGAAAAAAYABgBZAQAAeAUAAAAA&#10;">
                <v:fill on="t" focussize="0,0"/>
                <v:stroke color="#000000" joinstyle="miter"/>
                <v:imagedata o:title=""/>
                <o:lock v:ext="edit" aspectratio="f"/>
                <v:textbox>
                  <w:txbxContent>
                    <w:p>
                      <w:pPr>
                        <w:jc w:val="center"/>
                        <w:rPr>
                          <w:rFonts w:ascii="宋体"/>
                          <w:b/>
                          <w:sz w:val="28"/>
                        </w:rPr>
                      </w:pPr>
                      <w:r>
                        <w:rPr>
                          <w:rFonts w:hint="eastAsia" w:ascii="宋体" w:hAnsi="宋体"/>
                          <w:b/>
                          <w:sz w:val="28"/>
                        </w:rPr>
                        <w:t>法人代表</w:t>
                      </w:r>
                    </w:p>
                    <w:p>
                      <w:pPr>
                        <w:spacing w:line="360" w:lineRule="auto"/>
                        <w:jc w:val="center"/>
                        <w:rPr>
                          <w:rFonts w:ascii="宋体"/>
                          <w:b/>
                          <w:sz w:val="28"/>
                        </w:rPr>
                      </w:pPr>
                      <w:r>
                        <w:rPr>
                          <w:rFonts w:hint="eastAsia" w:ascii="宋体" w:hAnsi="宋体"/>
                          <w:b/>
                          <w:sz w:val="28"/>
                        </w:rPr>
                        <w:t>居民身份证复印件粘贴处</w:t>
                      </w:r>
                    </w:p>
                    <w:p>
                      <w:pPr>
                        <w:spacing w:line="360" w:lineRule="auto"/>
                        <w:jc w:val="center"/>
                        <w:rPr>
                          <w:rFonts w:ascii="仿宋_GB2312" w:hAnsi="宋体"/>
                          <w:sz w:val="24"/>
                        </w:rPr>
                      </w:pPr>
                      <w:r>
                        <w:rPr>
                          <w:rFonts w:hint="eastAsia" w:ascii="仿宋_GB2312" w:hAnsi="宋体"/>
                          <w:sz w:val="24"/>
                        </w:rPr>
                        <w:t>（骑缝处加盖企业公章）</w:t>
                      </w:r>
                    </w:p>
                    <w:p>
                      <w:pPr>
                        <w:jc w:val="center"/>
                        <w:rPr>
                          <w:rFonts w:ascii="宋体"/>
                          <w:sz w:val="28"/>
                        </w:rPr>
                      </w:pPr>
                    </w:p>
                  </w:txbxContent>
                </v:textbox>
              </v:rect>
            </w:pict>
          </mc:Fallback>
        </mc:AlternateContent>
      </w:r>
    </w:p>
    <w:p>
      <w:pPr>
        <w:tabs>
          <w:tab w:val="left" w:pos="5040"/>
        </w:tabs>
        <w:spacing w:line="600" w:lineRule="exact"/>
        <w:jc w:val="left"/>
        <w:rPr>
          <w:rFonts w:ascii="仿宋" w:hAnsi="仿宋" w:eastAsia="仿宋"/>
          <w:spacing w:val="-20"/>
        </w:rPr>
      </w:pPr>
    </w:p>
    <w:p>
      <w:pPr>
        <w:spacing w:line="600" w:lineRule="exact"/>
        <w:jc w:val="left"/>
        <w:rPr>
          <w:rFonts w:hint="eastAsia" w:ascii="仿宋" w:hAnsi="仿宋" w:eastAsia="仿宋"/>
          <w:sz w:val="24"/>
        </w:rPr>
        <w:sectPr>
          <w:pgSz w:w="11906" w:h="16838"/>
          <w:pgMar w:top="1440" w:right="1800" w:bottom="1440" w:left="1800" w:header="851" w:footer="992" w:gutter="0"/>
          <w:cols w:space="720" w:num="1"/>
          <w:docGrid w:type="lines" w:linePitch="312" w:charSpace="0"/>
        </w:sectPr>
      </w:pPr>
    </w:p>
    <w:p>
      <w:pPr>
        <w:spacing w:line="600" w:lineRule="exact"/>
        <w:rPr>
          <w:rFonts w:hint="eastAsia" w:ascii="仿宋" w:hAnsi="仿宋" w:eastAsia="仿宋"/>
          <w:sz w:val="24"/>
        </w:rPr>
      </w:pPr>
    </w:p>
    <w:p>
      <w:pPr>
        <w:spacing w:afterLines="50"/>
        <w:jc w:val="center"/>
        <w:rPr>
          <w:rFonts w:ascii="华文中宋" w:hAnsi="华文中宋" w:eastAsia="华文中宋"/>
          <w:b/>
          <w:sz w:val="44"/>
          <w:szCs w:val="44"/>
        </w:rPr>
      </w:pPr>
      <w:r>
        <mc:AlternateContent>
          <mc:Choice Requires="wps">
            <w:drawing>
              <wp:anchor distT="0" distB="0" distL="114300" distR="114300" simplePos="0" relativeHeight="251656192" behindDoc="0" locked="0" layoutInCell="1" allowOverlap="1">
                <wp:simplePos x="0" y="0"/>
                <wp:positionH relativeFrom="column">
                  <wp:posOffset>1095375</wp:posOffset>
                </wp:positionH>
                <wp:positionV relativeFrom="paragraph">
                  <wp:posOffset>669290</wp:posOffset>
                </wp:positionV>
                <wp:extent cx="276225" cy="190500"/>
                <wp:effectExtent l="12700" t="0" r="15875" b="26035"/>
                <wp:wrapNone/>
                <wp:docPr id="8" name="文本框 5"/>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txbxContent>
                      </wps:txbx>
                      <wps:bodyPr upright="1"/>
                    </wps:wsp>
                  </a:graphicData>
                </a:graphic>
              </wp:anchor>
            </w:drawing>
          </mc:Choice>
          <mc:Fallback>
            <w:pict>
              <v:shape id="文本框 5" o:spid="_x0000_s1026" o:spt="202" type="#_x0000_t202" style="position:absolute;left:0pt;margin-left:86.25pt;margin-top:52.7pt;height:15pt;width:21.75pt;z-index:251656192;mso-width-relative:page;mso-height-relative:page;" fillcolor="#FFFFFF" filled="t" stroked="t" coordsize="21600,21600" o:gfxdata="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vRLXS1gAAAAsBAAAPAAAAAAAAAAEAIAAAACIAAABkcnMvZG93bnJldi54bWxQSwEC&#10;FAAUAAAACACHTuJAIz8u//YBAAD2AwAADgAAAAAAAAABACAAAAAlAQAAZHJzL2Uyb0RvYy54bWxQ&#10;SwUGAAAAAAYABgBZAQAAjQUAAAAA&#10;">
                <v:fill on="t" focussize="0,0"/>
                <v:stroke weight="2pt" color="#000000" joinstyle="miter"/>
                <v:imagedata o:title=""/>
                <o:lock v:ext="edit" aspectratio="f"/>
                <v:textbox>
                  <w:txbxContent>
                    <w:p/>
                  </w:txbxContent>
                </v:textbox>
              </v:shape>
            </w:pict>
          </mc:Fallback>
        </mc:AlternateContent>
      </w:r>
      <w:r>
        <mc:AlternateContent>
          <mc:Choice Requires="wps">
            <w:drawing>
              <wp:anchor distT="0" distB="0" distL="114300" distR="114300" simplePos="0" relativeHeight="251657216" behindDoc="0" locked="0" layoutInCell="1" allowOverlap="1">
                <wp:simplePos x="0" y="0"/>
                <wp:positionH relativeFrom="column">
                  <wp:posOffset>295275</wp:posOffset>
                </wp:positionH>
                <wp:positionV relativeFrom="paragraph">
                  <wp:posOffset>669290</wp:posOffset>
                </wp:positionV>
                <wp:extent cx="276225" cy="190500"/>
                <wp:effectExtent l="12700" t="0" r="15875" b="26035"/>
                <wp:wrapNone/>
                <wp:docPr id="10" name="文本框 10"/>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rgbClr val="FFFFFF"/>
                        </a:solidFill>
                        <a:ln w="25400" cap="flat" cmpd="sng">
                          <a:solidFill>
                            <a:srgbClr val="000000"/>
                          </a:solidFill>
                          <a:prstDash val="solid"/>
                          <a:miter/>
                          <a:headEnd type="none" w="med" len="med"/>
                          <a:tailEnd type="none" w="med" len="med"/>
                        </a:ln>
                        <a:effectLst/>
                      </wps:spPr>
                      <wps:txbx>
                        <w:txbxContent>
                          <w:p>
                            <w:pPr>
                              <w:rPr>
                                <w:rFonts w:ascii="仿宋" w:hAnsi="仿宋" w:eastAsia="仿宋"/>
                              </w:rPr>
                            </w:pPr>
                          </w:p>
                        </w:txbxContent>
                      </wps:txbx>
                      <wps:bodyPr upright="1"/>
                    </wps:wsp>
                  </a:graphicData>
                </a:graphic>
              </wp:anchor>
            </w:drawing>
          </mc:Choice>
          <mc:Fallback>
            <w:pict>
              <v:shape id="_x0000_s1026" o:spid="_x0000_s1026" o:spt="202" type="#_x0000_t202" style="position:absolute;left:0pt;margin-left:23.25pt;margin-top:52.7pt;height:15pt;width:21.75pt;z-index:251657216;mso-width-relative:page;mso-height-relative:page;" fillcolor="#FFFFFF" filled="t" stroked="t" coordsize="21600,21600" o:gfxdata="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kFQs1gAAAAkBAAAPAAAAAAAAAAEAIAAAACIAAABkcnMvZG93bnJldi54bWxQSwEC&#10;FAAUAAAACACHTuJAZF4xwPYBAAD4AwAADgAAAAAAAAABACAAAAAlAQAAZHJzL2Uyb0RvYy54bWxQ&#10;SwUGAAAAAAYABgBZAQAAjQUAAAAA&#10;">
                <v:fill on="t" focussize="0,0"/>
                <v:stroke weight="2pt" color="#000000" joinstyle="miter"/>
                <v:imagedata o:title=""/>
                <o:lock v:ext="edit" aspectratio="f"/>
                <v:textbox>
                  <w:txbxContent>
                    <w:p>
                      <w:pPr>
                        <w:rPr>
                          <w:rFonts w:ascii="仿宋" w:hAnsi="仿宋" w:eastAsia="仿宋"/>
                        </w:rPr>
                      </w:pPr>
                    </w:p>
                  </w:txbxContent>
                </v:textbox>
              </v:shape>
            </w:pict>
          </mc:Fallback>
        </mc:AlternateContent>
      </w:r>
      <w:r>
        <w:rPr>
          <w:rFonts w:hint="eastAsia" w:ascii="华文中宋" w:hAnsi="华文中宋" w:eastAsia="华文中宋"/>
          <w:b/>
          <w:sz w:val="44"/>
          <w:szCs w:val="44"/>
        </w:rPr>
        <w:t>陕西省</w:t>
      </w:r>
      <w:bookmarkStart w:id="0" w:name="_GoBack"/>
      <w:bookmarkEnd w:id="0"/>
      <w:r>
        <w:rPr>
          <w:rFonts w:hint="eastAsia" w:ascii="华文中宋" w:hAnsi="华文中宋" w:eastAsia="华文中宋"/>
          <w:b/>
          <w:sz w:val="44"/>
          <w:szCs w:val="44"/>
        </w:rPr>
        <w:t>药械</w:t>
      </w:r>
      <w:r>
        <w:rPr>
          <w:rFonts w:hint="eastAsia" w:ascii="华文中宋" w:hAnsi="华文中宋" w:eastAsia="华文中宋"/>
          <w:b/>
          <w:sz w:val="44"/>
          <w:szCs w:val="44"/>
          <w:lang w:val="en-US" w:eastAsia="zh-CN"/>
        </w:rPr>
        <w:t>集中</w:t>
      </w:r>
      <w:r>
        <w:rPr>
          <w:rFonts w:hint="eastAsia" w:ascii="华文中宋" w:hAnsi="华文中宋" w:eastAsia="华文中宋"/>
          <w:b/>
          <w:sz w:val="44"/>
          <w:szCs w:val="44"/>
        </w:rPr>
        <w:t>采购平台用户CA电子证书申请表</w:t>
      </w:r>
    </w:p>
    <w:p>
      <w:pPr>
        <w:rPr>
          <w:rFonts w:hint="default" w:ascii="仿宋" w:hAnsi="仿宋" w:eastAsia="仿宋_GB2312"/>
          <w:lang w:val="en-US" w:eastAsia="zh-CN"/>
        </w:rPr>
      </w:pPr>
      <w:r>
        <w:rPr>
          <w:rFonts w:hint="eastAsia" w:ascii="仿宋_GB2312" w:hAnsi="宋体" w:eastAsia="仿宋_GB2312"/>
          <w:b/>
          <w:bCs/>
          <w:color w:val="000000"/>
          <w:kern w:val="0"/>
          <w:szCs w:val="21"/>
        </w:rPr>
        <w:t>主证       子证</w:t>
      </w:r>
      <w:r>
        <w:rPr>
          <w:rFonts w:hint="eastAsia" w:ascii="仿宋_GB2312" w:hAnsi="宋体" w:eastAsia="仿宋_GB2312"/>
          <w:b/>
          <w:bCs/>
          <w:color w:val="000000"/>
          <w:kern w:val="0"/>
          <w:szCs w:val="21"/>
          <w:lang w:val="en-US" w:eastAsia="zh-CN"/>
        </w:rPr>
        <w:t xml:space="preserve">    </w:t>
      </w:r>
    </w:p>
    <w:tbl>
      <w:tblPr>
        <w:tblStyle w:val="3"/>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9"/>
        <w:gridCol w:w="1837"/>
        <w:gridCol w:w="2027"/>
        <w:gridCol w:w="1736"/>
        <w:gridCol w:w="2504"/>
        <w:gridCol w:w="1221"/>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6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b/>
                <w:bCs/>
                <w:color w:val="000000"/>
                <w:kern w:val="0"/>
                <w:szCs w:val="21"/>
              </w:rPr>
            </w:pPr>
            <w:r>
              <w:rPr>
                <w:rFonts w:hint="eastAsia" w:ascii="仿宋_GB2312" w:hAnsi="宋体" w:eastAsia="仿宋_GB2312"/>
                <w:b/>
                <w:bCs/>
                <w:color w:val="000000"/>
                <w:kern w:val="0"/>
                <w:szCs w:val="21"/>
              </w:rPr>
              <w:t>单位全称</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组织机构代码</w:t>
            </w:r>
          </w:p>
        </w:tc>
        <w:tc>
          <w:tcPr>
            <w:tcW w:w="202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E-mail</w:t>
            </w:r>
          </w:p>
        </w:tc>
        <w:tc>
          <w:tcPr>
            <w:tcW w:w="1736" w:type="dxa"/>
            <w:tcBorders>
              <w:top w:val="single" w:color="auto" w:sz="4" w:space="0"/>
              <w:left w:val="single" w:color="auto" w:sz="4" w:space="0"/>
              <w:bottom w:val="single" w:color="auto" w:sz="4" w:space="0"/>
              <w:right w:val="single" w:color="auto" w:sz="4" w:space="0"/>
            </w:tcBorders>
          </w:tcPr>
          <w:p>
            <w:pPr>
              <w:widowControl/>
              <w:jc w:val="center"/>
              <w:rPr>
                <w:rFonts w:ascii="仿宋_GB2312" w:hAnsi="宋体" w:eastAsia="仿宋_GB2312"/>
                <w:b/>
                <w:bCs/>
                <w:color w:val="000000"/>
                <w:kern w:val="0"/>
                <w:szCs w:val="21"/>
              </w:rPr>
            </w:pPr>
            <w:r>
              <w:rPr>
                <w:rFonts w:hint="eastAsia" w:ascii="仿宋_GB2312" w:hAnsi="宋体" w:eastAsia="仿宋_GB2312" w:cs="宋体"/>
                <w:b/>
                <w:bCs/>
                <w:color w:val="000000"/>
                <w:kern w:val="0"/>
                <w:szCs w:val="21"/>
              </w:rPr>
              <w:t>联系人</w:t>
            </w: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b/>
                <w:bCs/>
                <w:color w:val="000000"/>
                <w:kern w:val="0"/>
                <w:szCs w:val="21"/>
              </w:rPr>
              <w:t>联系</w:t>
            </w:r>
            <w:r>
              <w:rPr>
                <w:rFonts w:hint="eastAsia" w:ascii="仿宋_GB2312" w:hAnsi="宋体" w:eastAsia="仿宋_GB2312" w:cs="宋体"/>
                <w:b/>
                <w:bCs/>
                <w:color w:val="000000"/>
                <w:kern w:val="0"/>
                <w:szCs w:val="21"/>
              </w:rPr>
              <w:t>电话</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b/>
                <w:bCs/>
                <w:color w:val="000000"/>
                <w:kern w:val="0"/>
                <w:szCs w:val="21"/>
              </w:rPr>
              <w:t>数量</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2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Cs w:val="21"/>
              </w:rPr>
            </w:pP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Cs w:val="21"/>
              </w:rPr>
            </w:pPr>
          </w:p>
        </w:tc>
        <w:tc>
          <w:tcPr>
            <w:tcW w:w="2027"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Cs w:val="21"/>
                <w:u w:val="single"/>
              </w:rPr>
            </w:pPr>
          </w:p>
        </w:tc>
        <w:tc>
          <w:tcPr>
            <w:tcW w:w="1736"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color w:val="000000"/>
                <w:kern w:val="0"/>
                <w:szCs w:val="21"/>
                <w:u w:val="single"/>
              </w:rPr>
            </w:pPr>
          </w:p>
        </w:tc>
        <w:tc>
          <w:tcPr>
            <w:tcW w:w="250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color w:val="000000"/>
                <w:kern w:val="0"/>
                <w:szCs w:val="21"/>
                <w:u w:val="single"/>
              </w:rPr>
            </w:pPr>
          </w:p>
        </w:tc>
        <w:tc>
          <w:tcPr>
            <w:tcW w:w="122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color w:val="000000"/>
                <w:kern w:val="0"/>
                <w:szCs w:val="21"/>
                <w:u w:val="single"/>
              </w:rPr>
            </w:pPr>
          </w:p>
        </w:tc>
        <w:tc>
          <w:tcPr>
            <w:tcW w:w="1221" w:type="dxa"/>
            <w:tcBorders>
              <w:top w:val="single" w:color="auto" w:sz="4" w:space="0"/>
              <w:left w:val="single" w:color="auto" w:sz="4" w:space="0"/>
              <w:bottom w:val="single" w:color="auto" w:sz="4" w:space="0"/>
              <w:right w:val="single" w:color="auto" w:sz="4" w:space="0"/>
            </w:tcBorders>
          </w:tcPr>
          <w:p>
            <w:pPr>
              <w:widowControl/>
              <w:jc w:val="left"/>
              <w:rPr>
                <w:rFonts w:ascii="仿宋_GB2312" w:hAnsi="宋体" w:eastAsia="仿宋_GB2312" w:cs="宋体"/>
                <w:b/>
                <w:color w:val="000000"/>
                <w:kern w:val="0"/>
                <w:szCs w:val="21"/>
                <w:u w:val="single"/>
              </w:rPr>
            </w:pPr>
          </w:p>
        </w:tc>
      </w:tr>
    </w:tbl>
    <w:p>
      <w:pPr>
        <w:spacing w:line="400" w:lineRule="exact"/>
        <w:ind w:firstLine="422" w:firstLineChars="200"/>
        <w:jc w:val="left"/>
        <w:rPr>
          <w:rFonts w:ascii="仿宋_GB2312" w:eastAsia="仿宋_GB2312"/>
          <w:b/>
          <w:color w:val="000000"/>
          <w:szCs w:val="21"/>
        </w:rPr>
      </w:pPr>
      <w:r>
        <w:rPr>
          <w:rFonts w:hint="eastAsia" w:ascii="仿宋_GB2312" w:eastAsia="仿宋_GB2312"/>
          <w:b/>
          <w:color w:val="000000"/>
          <w:szCs w:val="21"/>
        </w:rPr>
        <w:t>申请单位审批人签名：                                                核准单位加盖公章：</w:t>
      </w:r>
    </w:p>
    <w:p>
      <w:pPr>
        <w:spacing w:line="400" w:lineRule="exact"/>
        <w:ind w:firstLine="422" w:firstLineChars="200"/>
        <w:jc w:val="left"/>
        <w:rPr>
          <w:rFonts w:ascii="仿宋_GB2312" w:eastAsia="仿宋_GB2312"/>
          <w:b/>
          <w:color w:val="000000"/>
          <w:szCs w:val="21"/>
        </w:rPr>
      </w:pPr>
      <w:r>
        <w:rPr>
          <w:rFonts w:hint="eastAsia" w:ascii="仿宋_GB2312" w:eastAsia="仿宋_GB2312"/>
          <w:b/>
          <w:color w:val="000000"/>
          <w:szCs w:val="21"/>
        </w:rPr>
        <w:t>申请单位加盖公章：</w:t>
      </w:r>
    </w:p>
    <w:p>
      <w:pPr>
        <w:spacing w:line="400" w:lineRule="exact"/>
        <w:ind w:firstLine="422" w:firstLineChars="200"/>
        <w:jc w:val="left"/>
        <w:rPr>
          <w:rFonts w:ascii="仿宋_GB2312" w:eastAsia="仿宋_GB2312"/>
          <w:b/>
          <w:color w:val="000000"/>
          <w:szCs w:val="21"/>
        </w:rPr>
      </w:pPr>
      <w:r>
        <w:rPr>
          <w:rFonts w:hint="eastAsia" w:ascii="仿宋_GB2312" w:eastAsia="仿宋_GB2312"/>
          <w:b/>
          <w:color w:val="000000"/>
          <w:szCs w:val="21"/>
        </w:rPr>
        <w:t>申请单位联系人：</w:t>
      </w:r>
    </w:p>
    <w:p>
      <w:pPr>
        <w:spacing w:line="400" w:lineRule="exact"/>
        <w:ind w:firstLine="409" w:firstLineChars="194"/>
        <w:jc w:val="left"/>
        <w:rPr>
          <w:rFonts w:ascii="仿宋_GB2312" w:eastAsia="仿宋_GB2312"/>
          <w:b/>
          <w:color w:val="000000"/>
          <w:szCs w:val="21"/>
        </w:rPr>
      </w:pPr>
      <w:r>
        <w:rPr>
          <w:rFonts w:hint="eastAsia" w:ascii="仿宋_GB2312" w:eastAsia="仿宋_GB2312"/>
          <w:b/>
          <w:color w:val="000000"/>
          <w:szCs w:val="21"/>
        </w:rPr>
        <w:t>申请单位联系电话：                                                  核准单位联系电话：</w:t>
      </w:r>
    </w:p>
    <w:p>
      <w:pPr>
        <w:spacing w:line="300" w:lineRule="exact"/>
        <w:ind w:left="420" w:left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注:1、本表作为证书纸质档案，陕西CA将依据《中华人民共和国电子签名法》的规定期限长期保存；作为证书制作的信息依据，务必请认真填写，核对准确，并签名、加盖单位公章，以示负责，涂改无效。</w:t>
      </w:r>
    </w:p>
    <w:p>
      <w:pPr>
        <w:spacing w:line="300" w:lineRule="exact"/>
        <w:ind w:left="420" w:leftChars="200" w:firstLine="315" w:firstLineChars="15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Cs w:val="21"/>
        </w:rPr>
        <w:t>2、此申请信息由陕西省公共资源交易中心统一核准。</w:t>
      </w:r>
    </w:p>
    <w:p>
      <w:pPr>
        <w:spacing w:line="300" w:lineRule="exact"/>
        <w:ind w:left="420"/>
        <w:jc w:val="left"/>
        <w:rPr>
          <w:rFonts w:ascii="仿宋_GB2312" w:hAnsi="宋体" w:eastAsia="仿宋_GB2312" w:cs="宋体"/>
          <w:i/>
          <w:color w:val="000000"/>
          <w:kern w:val="0"/>
          <w:sz w:val="18"/>
          <w:szCs w:val="18"/>
        </w:rPr>
      </w:pPr>
      <w:r>
        <mc:AlternateContent>
          <mc:Choice Requires="wps">
            <w:drawing>
              <wp:anchor distT="0" distB="0" distL="114300" distR="114300" simplePos="0" relativeHeight="251658240" behindDoc="0" locked="0" layoutInCell="1" allowOverlap="1">
                <wp:simplePos x="0" y="0"/>
                <wp:positionH relativeFrom="column">
                  <wp:posOffset>2847975</wp:posOffset>
                </wp:positionH>
                <wp:positionV relativeFrom="paragraph">
                  <wp:posOffset>167005</wp:posOffset>
                </wp:positionV>
                <wp:extent cx="1885950" cy="1579245"/>
                <wp:effectExtent l="4445" t="5080" r="14605" b="15875"/>
                <wp:wrapNone/>
                <wp:docPr id="9" name="Rectangle 3"/>
                <wp:cNvGraphicFramePr/>
                <a:graphic xmlns:a="http://schemas.openxmlformats.org/drawingml/2006/main">
                  <a:graphicData uri="http://schemas.microsoft.com/office/word/2010/wordprocessingShape">
                    <wps:wsp>
                      <wps:cNvSpPr>
                        <a:spLocks noChangeArrowheads="1"/>
                      </wps:cNvSpPr>
                      <wps:spPr bwMode="auto">
                        <a:xfrm>
                          <a:off x="0" y="0"/>
                          <a:ext cx="1885950" cy="1579245"/>
                        </a:xfrm>
                        <a:prstGeom prst="rect">
                          <a:avLst/>
                        </a:prstGeom>
                        <a:solidFill>
                          <a:srgbClr val="FFFFFF"/>
                        </a:solidFill>
                        <a:ln w="9525">
                          <a:solidFill>
                            <a:srgbClr val="000000"/>
                          </a:solidFill>
                          <a:miter lim="800000"/>
                        </a:ln>
                        <a:effectLst/>
                      </wps:spPr>
                      <wps:txbx>
                        <w:txbxContent>
                          <w:p>
                            <w:pPr>
                              <w:rPr>
                                <w:color w:val="FF0000"/>
                              </w:rPr>
                            </w:pPr>
                            <w:r>
                              <w:rPr>
                                <w:rFonts w:hint="eastAsia"/>
                                <w:color w:val="FF0000"/>
                              </w:rPr>
                              <w:t>盖</w:t>
                            </w:r>
                            <w:r>
                              <w:rPr>
                                <w:rFonts w:hint="eastAsia"/>
                                <w:color w:val="FF0000"/>
                                <w:lang w:val="en-US" w:eastAsia="zh-CN"/>
                              </w:rPr>
                              <w:t>企业鲜</w:t>
                            </w:r>
                            <w:r>
                              <w:rPr>
                                <w:rFonts w:hint="eastAsia"/>
                                <w:color w:val="FF0000"/>
                              </w:rPr>
                              <w:t>章</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24.25pt;margin-top:13.15pt;height:124.35pt;width:148.5pt;z-index:251658240;mso-width-relative:page;mso-height-relative:page;" fillcolor="#FFFFFF" filled="t" stroked="t" coordsize="21600,21600" o:gfxdata="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cu89rYAAAACgEAAA8A&#10;AAAAAAAAAQAgAAAAIgAAAGRycy9kb3ducmV2LnhtbFBLAQIUABQAAAAIAIdO4kDDT4IXFwIAAD4E&#10;AAAOAAAAAAAAAAEAIAAAACcBAABkcnMvZTJvRG9jLnhtbFBLBQYAAAAABgAGAFkBAACwBQAAAAA=&#10;">
                <v:fill on="t" focussize="0,0"/>
                <v:stroke color="#000000" miterlimit="8" joinstyle="miter"/>
                <v:imagedata o:title=""/>
                <o:lock v:ext="edit" aspectratio="f"/>
                <v:textbox>
                  <w:txbxContent>
                    <w:p>
                      <w:pPr>
                        <w:rPr>
                          <w:color w:val="FF0000"/>
                        </w:rPr>
                      </w:pPr>
                      <w:r>
                        <w:rPr>
                          <w:rFonts w:hint="eastAsia"/>
                          <w:color w:val="FF0000"/>
                        </w:rPr>
                        <w:t>盖</w:t>
                      </w:r>
                      <w:r>
                        <w:rPr>
                          <w:rFonts w:hint="eastAsia"/>
                          <w:color w:val="FF0000"/>
                          <w:lang w:val="en-US" w:eastAsia="zh-CN"/>
                        </w:rPr>
                        <w:t>企业鲜</w:t>
                      </w:r>
                      <w:r>
                        <w:rPr>
                          <w:rFonts w:hint="eastAsia"/>
                          <w:color w:val="FF0000"/>
                        </w:rPr>
                        <w:t>章</w:t>
                      </w:r>
                    </w:p>
                  </w:txbxContent>
                </v:textbox>
              </v:rect>
            </w:pict>
          </mc:Fallback>
        </mc:AlternateContent>
      </w:r>
    </w:p>
    <w:p>
      <w:pPr>
        <w:spacing w:line="300" w:lineRule="exact"/>
        <w:ind w:left="420" w:leftChars="200"/>
        <w:jc w:val="left"/>
        <w:rPr>
          <w:rFonts w:ascii="仿宋_GB2312" w:hAnsi="宋体" w:eastAsia="仿宋_GB2312" w:cs="宋体"/>
          <w:color w:val="000000"/>
          <w:kern w:val="0"/>
          <w:sz w:val="18"/>
          <w:szCs w:val="18"/>
        </w:rPr>
      </w:pPr>
    </w:p>
    <w:p>
      <w:pPr>
        <w:spacing w:line="300" w:lineRule="exact"/>
        <w:ind w:left="420" w:leftChars="200"/>
        <w:jc w:val="left"/>
        <w:rPr>
          <w:rFonts w:ascii="仿宋_GB2312" w:hAnsi="宋体" w:eastAsia="仿宋_GB2312" w:cs="宋体"/>
          <w:color w:val="000000"/>
          <w:kern w:val="0"/>
          <w:sz w:val="18"/>
          <w:szCs w:val="18"/>
        </w:rPr>
      </w:pPr>
    </w:p>
    <w:p>
      <w:pPr>
        <w:spacing w:line="300" w:lineRule="exact"/>
        <w:ind w:left="420" w:leftChars="200"/>
        <w:jc w:val="left"/>
        <w:rPr>
          <w:rFonts w:ascii="仿宋_GB2312" w:hAnsi="宋体" w:eastAsia="仿宋_GB2312" w:cs="宋体"/>
          <w:color w:val="000000"/>
          <w:kern w:val="0"/>
          <w:sz w:val="18"/>
          <w:szCs w:val="18"/>
        </w:rPr>
      </w:pPr>
    </w:p>
    <w:p>
      <w:pPr>
        <w:spacing w:line="300" w:lineRule="exact"/>
        <w:ind w:left="420" w:leftChars="200" w:firstLine="1280" w:firstLineChars="400"/>
        <w:jc w:val="left"/>
        <w:rPr>
          <w:rFonts w:ascii="仿宋_GB2312" w:hAnsi="宋体" w:eastAsia="仿宋_GB2312" w:cs="宋体"/>
          <w:color w:val="000000"/>
          <w:kern w:val="0"/>
          <w:sz w:val="18"/>
          <w:szCs w:val="18"/>
        </w:rPr>
      </w:pPr>
      <w:r>
        <w:rPr>
          <w:rFonts w:hint="eastAsia" w:ascii="仿宋" w:hAnsi="仿宋" w:eastAsia="仿宋" w:cs="宋体"/>
          <w:color w:val="000000"/>
          <w:kern w:val="0"/>
          <w:sz w:val="32"/>
          <w:szCs w:val="32"/>
        </w:rPr>
        <w:t>申请单位印模：</w:t>
      </w:r>
    </w:p>
    <w:p>
      <w:pPr>
        <w:jc w:val="left"/>
        <w:rPr>
          <w:b/>
          <w:bCs/>
          <w:sz w:val="30"/>
          <w:szCs w:val="30"/>
        </w:rPr>
      </w:pPr>
    </w:p>
    <w:p>
      <w:pPr>
        <w:widowControl/>
        <w:jc w:val="left"/>
        <w:sectPr>
          <w:pgSz w:w="16838" w:h="11906" w:orient="landscape"/>
          <w:pgMar w:top="1800" w:right="1440" w:bottom="1800" w:left="1440" w:header="851" w:footer="992" w:gutter="0"/>
          <w:cols w:space="720" w:num="1"/>
          <w:docGrid w:type="lines" w:linePitch="312" w:charSpace="0"/>
        </w:sectPr>
      </w:pPr>
    </w:p>
    <w:p>
      <w:pPr>
        <w:tabs>
          <w:tab w:val="left" w:pos="1515"/>
          <w:tab w:val="center" w:pos="4153"/>
        </w:tabs>
        <w:spacing w:line="600" w:lineRule="exact"/>
        <w:ind w:right="640"/>
        <w:jc w:val="center"/>
        <w:rPr>
          <w:rFonts w:hint="eastAsia" w:ascii="仿宋" w:hAnsi="仿宋" w:eastAsia="仿宋"/>
          <w:bCs/>
          <w:color w:val="FF0000"/>
          <w:spacing w:val="-20"/>
          <w:sz w:val="24"/>
          <w:szCs w:val="24"/>
        </w:rPr>
      </w:pPr>
      <w:r>
        <w:rPr>
          <w:rFonts w:hint="eastAsia" w:ascii="仿宋" w:hAnsi="仿宋" w:eastAsia="仿宋"/>
          <w:bCs/>
          <w:color w:val="FF0000"/>
          <w:spacing w:val="-20"/>
          <w:sz w:val="24"/>
          <w:szCs w:val="24"/>
        </w:rPr>
        <w:t xml:space="preserve"> </w:t>
      </w:r>
    </w:p>
    <w:p>
      <w:pPr>
        <w:tabs>
          <w:tab w:val="left" w:pos="1515"/>
          <w:tab w:val="center" w:pos="4153"/>
        </w:tabs>
        <w:spacing w:line="600" w:lineRule="exact"/>
        <w:ind w:right="640"/>
        <w:jc w:val="center"/>
        <w:rPr>
          <w:rFonts w:ascii="仿宋" w:hAnsi="仿宋" w:eastAsia="仿宋"/>
          <w:bCs/>
          <w:spacing w:val="-20"/>
          <w:sz w:val="24"/>
          <w:szCs w:val="24"/>
        </w:rPr>
      </w:pPr>
      <w:r>
        <w:rPr>
          <w:rFonts w:hint="eastAsia" w:ascii="仿宋" w:hAnsi="仿宋" w:eastAsia="仿宋"/>
          <w:bCs/>
          <w:color w:val="FF0000"/>
          <w:spacing w:val="-20"/>
          <w:sz w:val="24"/>
          <w:szCs w:val="24"/>
        </w:rPr>
        <w:t xml:space="preserve">      </w:t>
      </w:r>
      <w:r>
        <w:rPr>
          <w:rFonts w:hint="eastAsia" w:ascii="仿宋" w:hAnsi="仿宋" w:eastAsia="仿宋"/>
          <w:bCs/>
          <w:spacing w:val="-20"/>
          <w:sz w:val="24"/>
          <w:szCs w:val="24"/>
        </w:rPr>
        <w:t xml:space="preserve"> 陕西省医用耗材网上阳光采购（</w:t>
      </w:r>
      <w:r>
        <w:rPr>
          <w:rFonts w:hint="eastAsia" w:ascii="仿宋" w:hAnsi="仿宋" w:eastAsia="仿宋"/>
          <w:sz w:val="24"/>
          <w:lang w:val="en-US" w:eastAsia="zh-CN"/>
        </w:rPr>
        <w:t>骨科植入</w:t>
      </w:r>
      <w:r>
        <w:rPr>
          <w:rFonts w:hint="eastAsia" w:ascii="仿宋" w:hAnsi="仿宋" w:eastAsia="仿宋"/>
          <w:sz w:val="24"/>
          <w:lang w:eastAsia="zh-CN"/>
        </w:rPr>
        <w:t>类等</w:t>
      </w:r>
      <w:r>
        <w:rPr>
          <w:rFonts w:hint="eastAsia" w:ascii="仿宋" w:hAnsi="仿宋" w:eastAsia="仿宋"/>
          <w:sz w:val="24"/>
          <w:lang w:val="en-US" w:eastAsia="zh-CN"/>
        </w:rPr>
        <w:t>13大</w:t>
      </w:r>
      <w:r>
        <w:rPr>
          <w:rFonts w:hint="eastAsia" w:ascii="仿宋" w:hAnsi="仿宋" w:eastAsia="仿宋"/>
          <w:sz w:val="24"/>
          <w:lang w:eastAsia="zh-CN"/>
        </w:rPr>
        <w:t>类</w:t>
      </w:r>
      <w:r>
        <w:rPr>
          <w:rFonts w:hint="eastAsia" w:ascii="仿宋" w:hAnsi="仿宋" w:eastAsia="仿宋"/>
          <w:bCs/>
          <w:spacing w:val="-20"/>
          <w:sz w:val="24"/>
          <w:szCs w:val="24"/>
        </w:rPr>
        <w:t>）</w:t>
      </w:r>
    </w:p>
    <w:p>
      <w:pPr>
        <w:tabs>
          <w:tab w:val="left" w:pos="5040"/>
        </w:tabs>
        <w:spacing w:line="460" w:lineRule="exact"/>
        <w:jc w:val="center"/>
        <w:rPr>
          <w:rFonts w:ascii="仿宋" w:hAnsi="仿宋" w:eastAsia="仿宋"/>
          <w:b/>
          <w:spacing w:val="20"/>
          <w:sz w:val="32"/>
          <w:szCs w:val="32"/>
        </w:rPr>
      </w:pPr>
      <w:r>
        <w:rPr>
          <w:rFonts w:hint="eastAsia" w:ascii="仿宋" w:hAnsi="仿宋" w:eastAsia="仿宋"/>
          <w:b/>
          <w:spacing w:val="20"/>
          <w:sz w:val="32"/>
          <w:szCs w:val="32"/>
        </w:rPr>
        <w:t>申报材料真实性承诺函</w:t>
      </w:r>
    </w:p>
    <w:p>
      <w:pPr>
        <w:tabs>
          <w:tab w:val="left" w:pos="5040"/>
        </w:tabs>
        <w:spacing w:line="460" w:lineRule="exact"/>
        <w:jc w:val="left"/>
        <w:rPr>
          <w:rFonts w:ascii="仿宋" w:hAnsi="仿宋" w:eastAsia="仿宋"/>
          <w:b/>
          <w:spacing w:val="20"/>
          <w:sz w:val="32"/>
          <w:szCs w:val="32"/>
        </w:rPr>
      </w:pPr>
    </w:p>
    <w:p>
      <w:pPr>
        <w:spacing w:line="460" w:lineRule="exact"/>
        <w:jc w:val="left"/>
        <w:rPr>
          <w:rFonts w:ascii="楷体" w:hAnsi="楷体" w:eastAsia="楷体"/>
          <w:spacing w:val="-20"/>
          <w:sz w:val="28"/>
          <w:szCs w:val="28"/>
        </w:rPr>
      </w:pPr>
      <w:r>
        <w:rPr>
          <w:rFonts w:hint="eastAsia" w:ascii="楷体" w:hAnsi="楷体" w:eastAsia="楷体"/>
          <w:spacing w:val="-20"/>
          <w:sz w:val="28"/>
          <w:szCs w:val="28"/>
        </w:rPr>
        <w:t>致： 陕西省公共资源交易中心</w:t>
      </w:r>
    </w:p>
    <w:p>
      <w:pPr>
        <w:spacing w:before="50" w:after="50" w:line="276" w:lineRule="auto"/>
        <w:ind w:left="-210" w:leftChars="-100" w:firstLine="720" w:firstLineChars="300"/>
        <w:jc w:val="left"/>
        <w:rPr>
          <w:rFonts w:ascii="仿宋" w:hAnsi="仿宋" w:eastAsia="仿宋"/>
          <w:spacing w:val="-20"/>
          <w:sz w:val="28"/>
          <w:szCs w:val="28"/>
        </w:rPr>
      </w:pPr>
      <w:r>
        <w:rPr>
          <w:rFonts w:hint="eastAsia" w:ascii="仿宋" w:hAnsi="仿宋" w:eastAsia="仿宋"/>
          <w:spacing w:val="-20"/>
          <w:sz w:val="28"/>
          <w:szCs w:val="28"/>
        </w:rPr>
        <w:t>作为生产（经营）企业</w:t>
      </w:r>
      <w:r>
        <w:rPr>
          <w:rFonts w:hint="eastAsia" w:ascii="仿宋" w:hAnsi="仿宋" w:eastAsia="仿宋"/>
          <w:spacing w:val="-20"/>
          <w:sz w:val="30"/>
          <w:szCs w:val="30"/>
        </w:rPr>
        <w:t xml:space="preserve"> </w:t>
      </w:r>
      <w:r>
        <w:rPr>
          <w:rFonts w:hint="eastAsia" w:ascii="仿宋" w:hAnsi="仿宋" w:eastAsia="仿宋"/>
          <w:spacing w:val="-20"/>
          <w:sz w:val="30"/>
          <w:szCs w:val="30"/>
          <w:u w:val="single"/>
        </w:rPr>
        <w:t xml:space="preserve">             </w:t>
      </w:r>
      <w:r>
        <w:rPr>
          <w:rFonts w:hint="eastAsia" w:ascii="仿宋" w:hAnsi="仿宋" w:eastAsia="仿宋"/>
          <w:spacing w:val="-20"/>
          <w:sz w:val="28"/>
          <w:szCs w:val="28"/>
        </w:rPr>
        <w:t>（企业名称） ，特此承诺：</w:t>
      </w:r>
    </w:p>
    <w:p>
      <w:pPr>
        <w:spacing w:before="50" w:after="50" w:line="276" w:lineRule="auto"/>
        <w:ind w:left="-105" w:leftChars="-50" w:firstLine="600" w:firstLineChars="250"/>
        <w:jc w:val="left"/>
        <w:rPr>
          <w:rFonts w:ascii="仿宋" w:hAnsi="仿宋" w:eastAsia="仿宋"/>
          <w:spacing w:val="-20"/>
          <w:sz w:val="28"/>
          <w:szCs w:val="28"/>
        </w:rPr>
      </w:pPr>
      <w:r>
        <w:rPr>
          <w:rFonts w:hint="eastAsia" w:ascii="仿宋" w:hAnsi="仿宋" w:eastAsia="仿宋"/>
          <w:spacing w:val="-20"/>
          <w:sz w:val="28"/>
          <w:szCs w:val="28"/>
        </w:rPr>
        <w:t>向陕西省公共资源交易中心提交的所有资料真实、全面、有效（特别是价格信息和相关证明材料），否则一切后果由本企业承担。</w:t>
      </w:r>
    </w:p>
    <w:p>
      <w:pPr>
        <w:pStyle w:val="2"/>
        <w:snapToGrid w:val="0"/>
        <w:spacing w:line="460" w:lineRule="exact"/>
        <w:ind w:firstLine="480" w:firstLineChars="200"/>
        <w:jc w:val="left"/>
        <w:rPr>
          <w:rFonts w:ascii="仿宋" w:hAnsi="仿宋" w:eastAsia="仿宋"/>
          <w:spacing w:val="-20"/>
          <w:sz w:val="28"/>
          <w:szCs w:val="28"/>
        </w:rPr>
      </w:pPr>
    </w:p>
    <w:p>
      <w:pPr>
        <w:pStyle w:val="2"/>
        <w:snapToGrid w:val="0"/>
        <w:spacing w:line="46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特此承诺。</w:t>
      </w:r>
    </w:p>
    <w:p>
      <w:pPr>
        <w:pStyle w:val="2"/>
        <w:snapToGrid w:val="0"/>
        <w:spacing w:line="460" w:lineRule="exact"/>
        <w:ind w:firstLine="480" w:firstLineChars="200"/>
        <w:jc w:val="left"/>
        <w:rPr>
          <w:rFonts w:ascii="仿宋" w:hAnsi="仿宋" w:eastAsia="仿宋"/>
          <w:spacing w:val="-20"/>
          <w:sz w:val="28"/>
          <w:szCs w:val="28"/>
        </w:rPr>
      </w:pPr>
    </w:p>
    <w:p>
      <w:pPr>
        <w:pStyle w:val="2"/>
        <w:snapToGrid w:val="0"/>
        <w:spacing w:line="46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法定代表人签字：</w:t>
      </w:r>
    </w:p>
    <w:p>
      <w:pPr>
        <w:pStyle w:val="2"/>
        <w:snapToGrid w:val="0"/>
        <w:spacing w:line="46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生产企业名称和盖章:</w:t>
      </w: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left"/>
        <w:rPr>
          <w:rFonts w:ascii="仿宋" w:hAnsi="仿宋" w:eastAsia="仿宋"/>
          <w:sz w:val="24"/>
          <w:lang w:val="zh-CN"/>
        </w:rPr>
      </w:pPr>
    </w:p>
    <w:p>
      <w:pPr>
        <w:spacing w:line="600" w:lineRule="exact"/>
        <w:jc w:val="both"/>
        <w:rPr>
          <w:rFonts w:hint="eastAsia" w:ascii="仿宋" w:hAnsi="仿宋" w:eastAsia="仿宋" w:cs="宋体"/>
          <w:spacing w:val="-20"/>
          <w:sz w:val="24"/>
          <w:szCs w:val="24"/>
          <w:lang w:val="zh-CN"/>
        </w:rPr>
      </w:pPr>
    </w:p>
    <w:p>
      <w:pPr>
        <w:spacing w:line="600" w:lineRule="exact"/>
        <w:jc w:val="center"/>
        <w:rPr>
          <w:rFonts w:ascii="仿宋" w:hAnsi="仿宋" w:eastAsia="仿宋" w:cs="宋体"/>
          <w:spacing w:val="-20"/>
          <w:sz w:val="24"/>
          <w:szCs w:val="24"/>
          <w:lang w:val="zh-CN"/>
        </w:rPr>
      </w:pPr>
      <w:r>
        <w:rPr>
          <w:rFonts w:hint="eastAsia" w:ascii="仿宋" w:hAnsi="仿宋" w:eastAsia="仿宋" w:cs="宋体"/>
          <w:spacing w:val="-20"/>
          <w:sz w:val="24"/>
          <w:szCs w:val="24"/>
          <w:lang w:val="zh-CN"/>
        </w:rPr>
        <w:t>陕西省医用耗材网上阳光采购（</w:t>
      </w:r>
      <w:r>
        <w:rPr>
          <w:rFonts w:hint="eastAsia" w:ascii="仿宋" w:hAnsi="仿宋" w:eastAsia="仿宋"/>
          <w:sz w:val="24"/>
          <w:lang w:val="en-US" w:eastAsia="zh-CN"/>
        </w:rPr>
        <w:t>骨科植入</w:t>
      </w:r>
      <w:r>
        <w:rPr>
          <w:rFonts w:hint="eastAsia" w:ascii="仿宋" w:hAnsi="仿宋" w:eastAsia="仿宋"/>
          <w:sz w:val="24"/>
          <w:lang w:eastAsia="zh-CN"/>
        </w:rPr>
        <w:t>类等</w:t>
      </w:r>
      <w:r>
        <w:rPr>
          <w:rFonts w:hint="eastAsia" w:ascii="仿宋" w:hAnsi="仿宋" w:eastAsia="仿宋"/>
          <w:sz w:val="24"/>
          <w:lang w:val="en-US" w:eastAsia="zh-CN"/>
        </w:rPr>
        <w:t>13大</w:t>
      </w:r>
      <w:r>
        <w:rPr>
          <w:rFonts w:hint="eastAsia" w:ascii="仿宋" w:hAnsi="仿宋" w:eastAsia="仿宋"/>
          <w:sz w:val="24"/>
          <w:lang w:eastAsia="zh-CN"/>
        </w:rPr>
        <w:t>类</w:t>
      </w:r>
      <w:r>
        <w:rPr>
          <w:rFonts w:hint="eastAsia" w:ascii="仿宋" w:hAnsi="仿宋" w:eastAsia="仿宋" w:cs="宋体"/>
          <w:spacing w:val="-20"/>
          <w:sz w:val="24"/>
          <w:szCs w:val="24"/>
          <w:lang w:val="zh-CN"/>
        </w:rPr>
        <w:t>）</w:t>
      </w:r>
    </w:p>
    <w:p>
      <w:pPr>
        <w:spacing w:line="600" w:lineRule="exact"/>
        <w:jc w:val="center"/>
        <w:rPr>
          <w:rFonts w:ascii="仿宋" w:hAnsi="仿宋" w:eastAsia="仿宋" w:cs="宋体"/>
          <w:b/>
          <w:spacing w:val="20"/>
          <w:sz w:val="32"/>
          <w:szCs w:val="32"/>
          <w:lang w:val="zh-CN"/>
        </w:rPr>
      </w:pPr>
      <w:r>
        <w:rPr>
          <w:rFonts w:hint="eastAsia" w:ascii="仿宋" w:hAnsi="仿宋" w:eastAsia="仿宋" w:cs="宋体"/>
          <w:b/>
          <w:spacing w:val="20"/>
          <w:sz w:val="32"/>
          <w:szCs w:val="32"/>
          <w:lang w:val="zh-CN"/>
        </w:rPr>
        <w:t>生产（经营）企业有关情况说明</w:t>
      </w:r>
    </w:p>
    <w:p>
      <w:pPr>
        <w:spacing w:line="600" w:lineRule="exact"/>
        <w:jc w:val="left"/>
        <w:rPr>
          <w:rFonts w:ascii="仿宋" w:hAnsi="仿宋" w:eastAsia="仿宋" w:cs="宋体"/>
          <w:spacing w:val="-20"/>
          <w:lang w:val="zh-CN"/>
        </w:rPr>
      </w:pPr>
      <w:r>
        <w:rPr>
          <w:rFonts w:hint="eastAsia" w:ascii="仿宋" w:hAnsi="仿宋" w:eastAsia="仿宋" w:cs="宋体"/>
          <w:spacing w:val="-20"/>
          <w:lang w:val="zh-CN"/>
        </w:rPr>
        <w:t>生产（经营）企业名称（盖章）：</w:t>
      </w:r>
    </w:p>
    <w:p>
      <w:pPr>
        <w:spacing w:line="600" w:lineRule="exact"/>
        <w:jc w:val="left"/>
        <w:rPr>
          <w:rFonts w:ascii="仿宋" w:hAnsi="仿宋" w:eastAsia="仿宋" w:cs="宋体"/>
          <w:spacing w:val="-20"/>
          <w:lang w:val="zh-CN"/>
        </w:rPr>
      </w:pPr>
    </w:p>
    <w:tbl>
      <w:tblPr>
        <w:tblStyle w:val="3"/>
        <w:tblW w:w="87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2"/>
        <w:gridCol w:w="1068"/>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452"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需 要 说 明 的 事 项</w:t>
            </w:r>
          </w:p>
        </w:tc>
        <w:tc>
          <w:tcPr>
            <w:tcW w:w="1068"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有/无</w:t>
            </w:r>
          </w:p>
        </w:tc>
        <w:tc>
          <w:tcPr>
            <w:tcW w:w="2225"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b/>
                <w:spacing w:val="-20"/>
                <w:lang w:val="zh-CN"/>
              </w:rPr>
            </w:pPr>
            <w:r>
              <w:rPr>
                <w:rFonts w:hint="eastAsia" w:ascii="仿宋" w:hAnsi="仿宋" w:eastAsia="仿宋" w:cs="宋体"/>
                <w:b/>
                <w:spacing w:val="-20"/>
                <w:lang w:val="zh-CN"/>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5452" w:type="dxa"/>
            <w:tcBorders>
              <w:top w:val="single" w:color="auto" w:sz="4" w:space="0"/>
              <w:left w:val="single" w:color="auto" w:sz="4" w:space="0"/>
              <w:bottom w:val="single" w:color="auto" w:sz="4" w:space="0"/>
              <w:right w:val="single" w:color="auto" w:sz="4" w:space="0"/>
            </w:tcBorders>
          </w:tcPr>
          <w:p>
            <w:pPr>
              <w:spacing w:before="50" w:after="50" w:line="600" w:lineRule="exact"/>
              <w:ind w:firstLine="480" w:firstLineChars="200"/>
              <w:jc w:val="left"/>
              <w:rPr>
                <w:rFonts w:ascii="仿宋" w:hAnsi="仿宋" w:eastAsia="仿宋"/>
                <w:spacing w:val="-20"/>
                <w:sz w:val="28"/>
                <w:szCs w:val="28"/>
              </w:rPr>
            </w:pPr>
            <w:r>
              <w:rPr>
                <w:rFonts w:hint="eastAsia" w:ascii="仿宋" w:hAnsi="仿宋" w:eastAsia="仿宋"/>
                <w:spacing w:val="-20"/>
                <w:sz w:val="28"/>
                <w:szCs w:val="28"/>
              </w:rPr>
              <w:t>近两年内在生产（经营）中有无重大违法违规记录</w:t>
            </w:r>
          </w:p>
        </w:tc>
        <w:tc>
          <w:tcPr>
            <w:tcW w:w="1068"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spacing w:val="-20"/>
                <w:sz w:val="28"/>
                <w:szCs w:val="28"/>
                <w:lang w:val="zh-CN"/>
              </w:rPr>
            </w:pPr>
          </w:p>
        </w:tc>
        <w:tc>
          <w:tcPr>
            <w:tcW w:w="2225" w:type="dxa"/>
            <w:tcBorders>
              <w:top w:val="single" w:color="auto" w:sz="4" w:space="0"/>
              <w:left w:val="single" w:color="auto" w:sz="4" w:space="0"/>
              <w:bottom w:val="single" w:color="auto" w:sz="4" w:space="0"/>
              <w:right w:val="single" w:color="auto" w:sz="4" w:space="0"/>
            </w:tcBorders>
          </w:tcPr>
          <w:p>
            <w:pPr>
              <w:spacing w:line="600" w:lineRule="exact"/>
              <w:jc w:val="left"/>
              <w:rPr>
                <w:rFonts w:ascii="仿宋" w:hAnsi="仿宋" w:eastAsia="仿宋" w:cs="宋体"/>
                <w:spacing w:val="-20"/>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8" w:hRule="atLeast"/>
        </w:trPr>
        <w:tc>
          <w:tcPr>
            <w:tcW w:w="8745" w:type="dxa"/>
            <w:gridSpan w:val="3"/>
            <w:tcBorders>
              <w:top w:val="single" w:color="auto" w:sz="4" w:space="0"/>
              <w:left w:val="single" w:color="auto" w:sz="4" w:space="0"/>
              <w:bottom w:val="single" w:color="auto" w:sz="4" w:space="0"/>
              <w:right w:val="single" w:color="auto" w:sz="4" w:space="0"/>
            </w:tcBorders>
          </w:tcPr>
          <w:p>
            <w:pPr>
              <w:widowControl/>
              <w:spacing w:line="600" w:lineRule="exact"/>
              <w:jc w:val="left"/>
              <w:rPr>
                <w:rFonts w:ascii="仿宋" w:hAnsi="仿宋" w:eastAsia="仿宋" w:cs="宋体"/>
                <w:spacing w:val="-20"/>
                <w:sz w:val="28"/>
                <w:szCs w:val="28"/>
                <w:lang w:val="zh-CN"/>
              </w:rPr>
            </w:pPr>
            <w:r>
              <w:rPr>
                <w:rFonts w:hint="eastAsia" w:ascii="仿宋" w:hAnsi="仿宋" w:eastAsia="仿宋" w:cs="宋体"/>
                <w:spacing w:val="-20"/>
                <w:sz w:val="28"/>
                <w:szCs w:val="28"/>
                <w:lang w:val="zh-CN"/>
              </w:rPr>
              <w:t>其他需要说明的情况:</w:t>
            </w:r>
          </w:p>
        </w:tc>
      </w:tr>
    </w:tbl>
    <w:p>
      <w:pPr>
        <w:spacing w:line="600" w:lineRule="exact"/>
        <w:jc w:val="left"/>
        <w:rPr>
          <w:rFonts w:ascii="仿宋" w:hAnsi="仿宋" w:eastAsia="仿宋"/>
          <w:bCs/>
          <w:color w:val="FF0000"/>
          <w:spacing w:val="-20"/>
          <w:sz w:val="24"/>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spacing w:line="600" w:lineRule="exact"/>
        <w:ind w:firstLine="520" w:firstLineChars="200"/>
        <w:jc w:val="left"/>
        <w:rPr>
          <w:rFonts w:ascii="仿宋" w:hAnsi="仿宋" w:eastAsia="仿宋"/>
          <w:spacing w:val="-20"/>
          <w:sz w:val="30"/>
          <w:szCs w:val="30"/>
        </w:rPr>
      </w:pPr>
    </w:p>
    <w:p>
      <w:pPr>
        <w:tabs>
          <w:tab w:val="left" w:pos="1515"/>
          <w:tab w:val="center" w:pos="4153"/>
        </w:tabs>
        <w:spacing w:line="600" w:lineRule="exact"/>
        <w:ind w:right="640"/>
        <w:jc w:val="both"/>
        <w:rPr>
          <w:rFonts w:hint="eastAsia" w:ascii="仿宋" w:hAnsi="仿宋" w:eastAsia="仿宋"/>
          <w:bCs/>
          <w:spacing w:val="-20"/>
          <w:sz w:val="24"/>
          <w:szCs w:val="24"/>
        </w:rPr>
      </w:pPr>
    </w:p>
    <w:p>
      <w:pPr>
        <w:tabs>
          <w:tab w:val="left" w:pos="1515"/>
          <w:tab w:val="center" w:pos="4153"/>
        </w:tabs>
        <w:spacing w:line="600" w:lineRule="exact"/>
        <w:ind w:left="158" w:leftChars="75" w:right="640" w:firstLine="294" w:firstLineChars="147"/>
        <w:jc w:val="center"/>
        <w:rPr>
          <w:rFonts w:ascii="仿宋" w:hAnsi="仿宋" w:eastAsia="仿宋"/>
          <w:bCs/>
          <w:spacing w:val="-20"/>
          <w:sz w:val="24"/>
          <w:szCs w:val="24"/>
        </w:rPr>
      </w:pPr>
      <w:r>
        <w:rPr>
          <w:rFonts w:hint="eastAsia" w:ascii="仿宋" w:hAnsi="仿宋" w:eastAsia="仿宋"/>
          <w:bCs/>
          <w:spacing w:val="-20"/>
          <w:sz w:val="24"/>
          <w:szCs w:val="24"/>
        </w:rPr>
        <w:t>陕西省医用耗材网上阳光采购（</w:t>
      </w:r>
      <w:r>
        <w:rPr>
          <w:rFonts w:hint="eastAsia" w:ascii="仿宋" w:hAnsi="仿宋" w:eastAsia="仿宋"/>
          <w:sz w:val="24"/>
          <w:lang w:val="en-US" w:eastAsia="zh-CN"/>
        </w:rPr>
        <w:t>骨科植入</w:t>
      </w:r>
      <w:r>
        <w:rPr>
          <w:rFonts w:hint="eastAsia" w:ascii="仿宋" w:hAnsi="仿宋" w:eastAsia="仿宋"/>
          <w:sz w:val="24"/>
          <w:lang w:eastAsia="zh-CN"/>
        </w:rPr>
        <w:t>类等</w:t>
      </w:r>
      <w:r>
        <w:rPr>
          <w:rFonts w:hint="eastAsia" w:ascii="仿宋" w:hAnsi="仿宋" w:eastAsia="仿宋"/>
          <w:sz w:val="24"/>
          <w:lang w:val="en-US" w:eastAsia="zh-CN"/>
        </w:rPr>
        <w:t>13大</w:t>
      </w:r>
      <w:r>
        <w:rPr>
          <w:rFonts w:hint="eastAsia" w:ascii="仿宋" w:hAnsi="仿宋" w:eastAsia="仿宋"/>
          <w:sz w:val="24"/>
          <w:lang w:eastAsia="zh-CN"/>
        </w:rPr>
        <w:t>类</w:t>
      </w:r>
      <w:r>
        <w:rPr>
          <w:rFonts w:hint="eastAsia" w:ascii="仿宋" w:hAnsi="仿宋" w:eastAsia="仿宋"/>
          <w:bCs/>
          <w:spacing w:val="-20"/>
          <w:sz w:val="24"/>
          <w:szCs w:val="24"/>
        </w:rPr>
        <w:t>）</w:t>
      </w:r>
    </w:p>
    <w:p>
      <w:pPr>
        <w:tabs>
          <w:tab w:val="left" w:pos="1515"/>
          <w:tab w:val="center" w:pos="4153"/>
        </w:tabs>
        <w:spacing w:line="600" w:lineRule="exact"/>
        <w:ind w:left="158" w:leftChars="75" w:right="640" w:firstLine="649" w:firstLineChars="147"/>
        <w:jc w:val="center"/>
        <w:rPr>
          <w:rFonts w:ascii="仿宋" w:hAnsi="仿宋" w:eastAsia="仿宋"/>
          <w:b/>
          <w:bCs/>
          <w:color w:val="FF0000"/>
          <w:spacing w:val="-20"/>
          <w:sz w:val="24"/>
          <w:szCs w:val="24"/>
        </w:rPr>
      </w:pPr>
      <w:r>
        <w:rPr>
          <w:rFonts w:hint="eastAsia" w:ascii="仿宋" w:hAnsi="仿宋" w:eastAsia="仿宋"/>
          <w:b/>
          <w:sz w:val="44"/>
          <w:szCs w:val="44"/>
        </w:rPr>
        <w:t>供货承诺函</w:t>
      </w:r>
    </w:p>
    <w:p>
      <w:pPr>
        <w:spacing w:line="460" w:lineRule="exact"/>
        <w:jc w:val="left"/>
        <w:rPr>
          <w:rFonts w:ascii="仿宋" w:hAnsi="仿宋" w:eastAsia="仿宋"/>
          <w:spacing w:val="-20"/>
          <w:sz w:val="24"/>
        </w:rPr>
      </w:pPr>
    </w:p>
    <w:p>
      <w:pPr>
        <w:spacing w:line="460" w:lineRule="exact"/>
        <w:jc w:val="left"/>
        <w:rPr>
          <w:rFonts w:ascii="楷体" w:hAnsi="楷体" w:eastAsia="楷体"/>
          <w:spacing w:val="-20"/>
          <w:sz w:val="28"/>
          <w:szCs w:val="28"/>
        </w:rPr>
      </w:pPr>
      <w:r>
        <w:rPr>
          <w:rFonts w:hint="eastAsia" w:ascii="楷体" w:hAnsi="楷体" w:eastAsia="楷体"/>
          <w:spacing w:val="-20"/>
          <w:sz w:val="28"/>
          <w:szCs w:val="28"/>
        </w:rPr>
        <w:t>致： 陕西省公共资源交易中心</w:t>
      </w:r>
    </w:p>
    <w:p>
      <w:pPr>
        <w:spacing w:before="50" w:after="50" w:line="5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 xml:space="preserve">作为生产（经营）企业 </w:t>
      </w:r>
      <w:r>
        <w:rPr>
          <w:rFonts w:hint="eastAsia" w:ascii="仿宋" w:hAnsi="仿宋" w:eastAsia="仿宋"/>
          <w:spacing w:val="-20"/>
          <w:sz w:val="30"/>
          <w:szCs w:val="30"/>
          <w:u w:val="single"/>
        </w:rPr>
        <w:t xml:space="preserve">             </w:t>
      </w:r>
      <w:r>
        <w:rPr>
          <w:rFonts w:hint="eastAsia" w:ascii="仿宋" w:hAnsi="仿宋" w:eastAsia="仿宋"/>
          <w:spacing w:val="-20"/>
          <w:sz w:val="30"/>
          <w:szCs w:val="30"/>
        </w:rPr>
        <w:t>（企业名称），本单位的产品如能获得挂网资格，我企业承诺：</w:t>
      </w:r>
    </w:p>
    <w:p>
      <w:pPr>
        <w:spacing w:before="50" w:after="50" w:line="4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1、在本次挂网周期内能够连续生产入围产品，保证货源充足。</w:t>
      </w:r>
    </w:p>
    <w:p>
      <w:pPr>
        <w:spacing w:before="50" w:after="50" w:line="560" w:lineRule="exact"/>
        <w:ind w:firstLine="520" w:firstLineChars="200"/>
        <w:jc w:val="left"/>
        <w:rPr>
          <w:rFonts w:hint="eastAsia" w:ascii="仿宋" w:hAnsi="仿宋" w:eastAsia="仿宋"/>
          <w:spacing w:val="-20"/>
          <w:sz w:val="30"/>
          <w:szCs w:val="30"/>
        </w:rPr>
      </w:pPr>
      <w:r>
        <w:rPr>
          <w:rFonts w:hint="eastAsia" w:ascii="仿宋" w:hAnsi="仿宋" w:eastAsia="仿宋"/>
          <w:spacing w:val="-20"/>
          <w:sz w:val="30"/>
          <w:szCs w:val="30"/>
        </w:rPr>
        <w:t>2、按照挂网产品目录所注明的产品信息供应合格产品，有效期符合有关规定，并保证产品质量。如在挂网周期内发生产品信息变更，及时向</w:t>
      </w:r>
      <w:r>
        <w:rPr>
          <w:rFonts w:hint="eastAsia" w:ascii="仿宋" w:hAnsi="仿宋" w:eastAsia="仿宋"/>
          <w:spacing w:val="-20"/>
          <w:sz w:val="30"/>
          <w:szCs w:val="30"/>
          <w:lang w:val="en-US" w:eastAsia="zh-CN"/>
        </w:rPr>
        <w:t>省公共资源交易中心</w:t>
      </w:r>
      <w:r>
        <w:rPr>
          <w:rFonts w:hint="eastAsia" w:ascii="仿宋" w:hAnsi="仿宋" w:eastAsia="仿宋"/>
          <w:spacing w:val="-20"/>
          <w:sz w:val="30"/>
          <w:szCs w:val="30"/>
        </w:rPr>
        <w:t>提交书面申请及相关材料。</w:t>
      </w:r>
    </w:p>
    <w:p>
      <w:pPr>
        <w:spacing w:before="50" w:after="50" w:line="560" w:lineRule="exact"/>
        <w:ind w:firstLine="520" w:firstLineChars="200"/>
        <w:jc w:val="left"/>
        <w:rPr>
          <w:rFonts w:hint="eastAsia" w:ascii="仿宋" w:hAnsi="仿宋" w:eastAsia="仿宋"/>
          <w:spacing w:val="-20"/>
          <w:sz w:val="30"/>
          <w:szCs w:val="30"/>
        </w:rPr>
      </w:pPr>
      <w:r>
        <w:rPr>
          <w:rFonts w:hint="eastAsia" w:ascii="仿宋" w:hAnsi="仿宋" w:eastAsia="仿宋"/>
          <w:spacing w:val="-20"/>
          <w:sz w:val="30"/>
          <w:szCs w:val="30"/>
        </w:rPr>
        <w:t>3、不论医疗机构路程远近及采购数量和金额多少均按购销合同保证及时供货并提供全面、完善的服务；</w:t>
      </w:r>
    </w:p>
    <w:p>
      <w:pPr>
        <w:spacing w:before="50" w:after="50" w:line="560" w:lineRule="exact"/>
        <w:ind w:firstLine="520" w:firstLineChars="200"/>
        <w:jc w:val="left"/>
        <w:rPr>
          <w:rFonts w:hint="eastAsia" w:ascii="仿宋" w:hAnsi="仿宋" w:eastAsia="仿宋"/>
          <w:spacing w:val="-20"/>
          <w:sz w:val="30"/>
          <w:szCs w:val="30"/>
        </w:rPr>
      </w:pPr>
      <w:r>
        <w:rPr>
          <w:rFonts w:hint="eastAsia" w:ascii="仿宋" w:hAnsi="仿宋" w:eastAsia="仿宋"/>
          <w:spacing w:val="-20"/>
          <w:sz w:val="30"/>
          <w:szCs w:val="30"/>
        </w:rPr>
        <w:t>4、本承诺书有效期限：自签订购销合同开始至本次</w:t>
      </w:r>
      <w:r>
        <w:rPr>
          <w:rFonts w:hint="eastAsia" w:ascii="仿宋" w:hAnsi="仿宋" w:eastAsia="仿宋"/>
          <w:spacing w:val="-20"/>
          <w:sz w:val="30"/>
          <w:szCs w:val="30"/>
          <w:lang w:val="en-US" w:eastAsia="zh-CN"/>
        </w:rPr>
        <w:t>骨科植入类</w:t>
      </w:r>
      <w:r>
        <w:rPr>
          <w:rFonts w:hint="eastAsia" w:ascii="仿宋" w:hAnsi="仿宋" w:eastAsia="仿宋"/>
          <w:spacing w:val="-20"/>
          <w:sz w:val="30"/>
          <w:szCs w:val="30"/>
          <w:lang w:eastAsia="zh-CN"/>
        </w:rPr>
        <w:t>等</w:t>
      </w:r>
      <w:r>
        <w:rPr>
          <w:rFonts w:hint="eastAsia" w:ascii="仿宋" w:hAnsi="仿宋" w:eastAsia="仿宋"/>
          <w:spacing w:val="-20"/>
          <w:sz w:val="30"/>
          <w:szCs w:val="30"/>
          <w:lang w:val="en-US" w:eastAsia="zh-CN"/>
        </w:rPr>
        <w:t>13大</w:t>
      </w:r>
      <w:r>
        <w:rPr>
          <w:rFonts w:hint="eastAsia" w:ascii="仿宋" w:hAnsi="仿宋" w:eastAsia="仿宋"/>
          <w:spacing w:val="-20"/>
          <w:sz w:val="30"/>
          <w:szCs w:val="30"/>
          <w:lang w:eastAsia="zh-CN"/>
        </w:rPr>
        <w:t>类</w:t>
      </w:r>
      <w:r>
        <w:rPr>
          <w:rFonts w:hint="eastAsia" w:ascii="仿宋" w:hAnsi="仿宋" w:eastAsia="仿宋"/>
          <w:spacing w:val="-20"/>
          <w:sz w:val="30"/>
          <w:szCs w:val="30"/>
        </w:rPr>
        <w:t>医用耗材阳光采购周期届满。如果我方以及我方委托的任何配送企业出现违约行为，我方愿意承担相应的违约责任。</w:t>
      </w:r>
    </w:p>
    <w:p>
      <w:pPr>
        <w:pStyle w:val="2"/>
        <w:snapToGrid w:val="0"/>
        <w:spacing w:line="460" w:lineRule="exact"/>
        <w:ind w:firstLine="520" w:firstLineChars="200"/>
        <w:jc w:val="left"/>
        <w:rPr>
          <w:rFonts w:ascii="仿宋" w:hAnsi="仿宋" w:eastAsia="仿宋"/>
          <w:spacing w:val="-20"/>
          <w:sz w:val="30"/>
          <w:szCs w:val="30"/>
        </w:rPr>
      </w:pPr>
    </w:p>
    <w:p>
      <w:pPr>
        <w:pStyle w:val="2"/>
        <w:snapToGrid w:val="0"/>
        <w:spacing w:line="4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特此承诺。</w:t>
      </w:r>
    </w:p>
    <w:p>
      <w:pPr>
        <w:pStyle w:val="2"/>
        <w:snapToGrid w:val="0"/>
        <w:spacing w:line="460" w:lineRule="exact"/>
        <w:ind w:firstLine="520" w:firstLineChars="200"/>
        <w:jc w:val="left"/>
        <w:rPr>
          <w:rFonts w:ascii="仿宋" w:hAnsi="仿宋" w:eastAsia="仿宋"/>
          <w:spacing w:val="-20"/>
          <w:sz w:val="30"/>
          <w:szCs w:val="30"/>
        </w:rPr>
      </w:pPr>
      <w:r>
        <w:rPr>
          <w:rFonts w:hint="eastAsia" w:ascii="仿宋" w:hAnsi="仿宋" w:eastAsia="仿宋"/>
          <w:spacing w:val="-20"/>
          <w:sz w:val="30"/>
          <w:szCs w:val="30"/>
        </w:rPr>
        <w:t>法定代表人签字：________________</w:t>
      </w:r>
    </w:p>
    <w:p>
      <w:pPr>
        <w:spacing w:line="600" w:lineRule="exact"/>
        <w:ind w:firstLine="520" w:firstLineChars="200"/>
        <w:jc w:val="left"/>
        <w:rPr>
          <w:rFonts w:ascii="仿宋" w:hAnsi="仿宋" w:eastAsia="仿宋"/>
          <w:spacing w:val="-20"/>
          <w:sz w:val="30"/>
          <w:szCs w:val="30"/>
          <w:u w:val="single"/>
        </w:rPr>
      </w:pPr>
      <w:r>
        <w:rPr>
          <w:rFonts w:hint="eastAsia" w:ascii="仿宋" w:hAnsi="仿宋" w:eastAsia="仿宋"/>
          <w:spacing w:val="-20"/>
          <w:sz w:val="30"/>
          <w:szCs w:val="30"/>
        </w:rPr>
        <w:t>生产（经营）企业名称和盖章:__________________</w:t>
      </w:r>
    </w:p>
    <w:p>
      <w:pPr>
        <w:spacing w:line="600" w:lineRule="exact"/>
        <w:ind w:firstLine="520" w:firstLineChars="200"/>
        <w:jc w:val="left"/>
        <w:rPr>
          <w:rFonts w:ascii="仿宋" w:hAnsi="仿宋" w:eastAsia="仿宋"/>
          <w:spacing w:val="-20"/>
          <w:sz w:val="30"/>
          <w:szCs w:val="30"/>
          <w:u w:val="single"/>
        </w:rPr>
      </w:pPr>
    </w:p>
    <w:p>
      <w:pPr>
        <w:widowControl/>
        <w:jc w:val="left"/>
        <w:rPr>
          <w:rFonts w:ascii="仿宋" w:hAnsi="仿宋" w:eastAsia="仿宋"/>
          <w:spacing w:val="-20"/>
          <w:sz w:val="28"/>
          <w:szCs w:val="28"/>
        </w:rPr>
      </w:pPr>
    </w:p>
    <w:p>
      <w:pPr>
        <w:widowControl/>
        <w:ind w:firstLine="643" w:firstLineChars="200"/>
        <w:jc w:val="left"/>
        <w:rPr>
          <w:rFonts w:ascii="宋体" w:hAnsi="宋体" w:cs="宋体"/>
          <w:bCs/>
          <w:color w:val="000000"/>
          <w:kern w:val="0"/>
          <w:sz w:val="24"/>
          <w:szCs w:val="24"/>
        </w:rPr>
      </w:pPr>
      <w:r>
        <w:rPr>
          <w:rFonts w:hint="eastAsia" w:ascii="宋体" w:hAnsi="宋体" w:cs="宋体"/>
          <w:b/>
          <w:bCs/>
          <w:color w:val="000000"/>
          <w:kern w:val="0"/>
          <w:sz w:val="32"/>
          <w:szCs w:val="32"/>
        </w:rPr>
        <w:t>以上资料需加盖企业鲜章。</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45520"/>
    <w:rsid w:val="06FE3224"/>
    <w:rsid w:val="083F03B3"/>
    <w:rsid w:val="11C330D9"/>
    <w:rsid w:val="277C7ABA"/>
    <w:rsid w:val="2BA84DE5"/>
    <w:rsid w:val="325F0813"/>
    <w:rsid w:val="39047750"/>
    <w:rsid w:val="3B543559"/>
    <w:rsid w:val="3D004A4E"/>
    <w:rsid w:val="487B4DE9"/>
    <w:rsid w:val="4E216826"/>
    <w:rsid w:val="6F6A4743"/>
    <w:rsid w:val="7D137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rPr>
      <w:rFonts w:ascii="Times New Roman" w:hAnsi="Times New Roman" w:eastAsia="仿宋_GB231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2019-09-20T01:23:00Z</dcterms:created>
  <dc:creator>Administrator</dc:creator>
  <cp:lastModifiedBy>llll</cp:lastModifiedBy>
  <dcterms:modified xsi:type="dcterms:W3CDTF">2020-04-15T01:54:34Z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